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C3" w:rsidRPr="00DF4BBA" w:rsidRDefault="000F7BC3" w:rsidP="00403033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 w:rsidRPr="00DF4BBA">
        <w:rPr>
          <w:rFonts w:ascii="Arial" w:hAnsi="Arial" w:cs="Arial"/>
          <w:sz w:val="20"/>
        </w:rPr>
        <w:t>Załącznik nr 1 do Ogłoszenia</w:t>
      </w:r>
    </w:p>
    <w:p w:rsidR="000F7BC3" w:rsidRPr="00DF4BBA" w:rsidRDefault="000F7BC3" w:rsidP="00403033">
      <w:pPr>
        <w:pStyle w:val="Tekstpodstawowy3"/>
        <w:jc w:val="right"/>
        <w:rPr>
          <w:rFonts w:ascii="Arial" w:hAnsi="Arial" w:cs="Arial"/>
          <w:sz w:val="20"/>
          <w:szCs w:val="20"/>
        </w:rPr>
      </w:pPr>
      <w:r w:rsidRPr="00DF4BBA">
        <w:rPr>
          <w:rFonts w:ascii="Arial" w:hAnsi="Arial" w:cs="Arial"/>
          <w:sz w:val="20"/>
          <w:szCs w:val="20"/>
        </w:rPr>
        <w:t xml:space="preserve">                                                           Siennica Nadolna, dnia </w:t>
      </w:r>
      <w:r>
        <w:rPr>
          <w:rFonts w:ascii="Arial" w:hAnsi="Arial" w:cs="Arial"/>
          <w:noProof/>
          <w:sz w:val="20"/>
          <w:szCs w:val="20"/>
        </w:rPr>
        <w:t>03.02.2025</w:t>
      </w:r>
      <w:r>
        <w:rPr>
          <w:rFonts w:ascii="Arial" w:hAnsi="Arial" w:cs="Arial"/>
          <w:sz w:val="20"/>
          <w:szCs w:val="20"/>
        </w:rPr>
        <w:t xml:space="preserve"> </w:t>
      </w:r>
      <w:r w:rsidRPr="00DF4BBA">
        <w:rPr>
          <w:rFonts w:ascii="Arial" w:hAnsi="Arial" w:cs="Arial"/>
          <w:sz w:val="20"/>
          <w:szCs w:val="20"/>
        </w:rPr>
        <w:t>r.</w:t>
      </w:r>
    </w:p>
    <w:p w:rsidR="000F7BC3" w:rsidRPr="00DF4BBA" w:rsidRDefault="000F7BC3" w:rsidP="006833CB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</w:rPr>
      </w:pPr>
    </w:p>
    <w:p w:rsidR="000F7BC3" w:rsidRPr="00DF4BBA" w:rsidRDefault="000F7BC3" w:rsidP="006833CB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  <w:lang w:val="pt-PT"/>
        </w:rPr>
      </w:pPr>
      <w:r w:rsidRPr="00DF4BBA"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</w:rPr>
        <w:t>SPECYFIKACJA I ZAKRES PRZEDMIOTU POSTĘ</w:t>
      </w:r>
      <w:r w:rsidRPr="00DF4BBA"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  <w:lang w:val="pt-PT"/>
        </w:rPr>
        <w:t>POWANIA</w:t>
      </w:r>
    </w:p>
    <w:p w:rsidR="000F7BC3" w:rsidRPr="00DF4BBA" w:rsidRDefault="000F7BC3" w:rsidP="006833CB">
      <w:pPr>
        <w:ind w:right="478"/>
        <w:jc w:val="both"/>
        <w:rPr>
          <w:rFonts w:ascii="Arial" w:hAnsi="Arial" w:cs="Arial"/>
          <w:szCs w:val="24"/>
        </w:rPr>
      </w:pPr>
      <w:r w:rsidRPr="00DF4BBA">
        <w:rPr>
          <w:rFonts w:ascii="Arial" w:hAnsi="Arial" w:cs="Arial"/>
          <w:i/>
          <w:iCs/>
          <w:szCs w:val="24"/>
        </w:rPr>
        <w:t>„</w:t>
      </w:r>
      <w:r w:rsidRPr="005369EB">
        <w:rPr>
          <w:rFonts w:ascii="Arial" w:hAnsi="Arial" w:cs="Arial"/>
          <w:i/>
          <w:iCs/>
          <w:noProof/>
          <w:szCs w:val="24"/>
        </w:rPr>
        <w:t>Dostawy 5szt. wyłączników VD4 wraz z osprzętem pomocniczym</w:t>
      </w:r>
      <w:r w:rsidRPr="00DF4BBA">
        <w:rPr>
          <w:rFonts w:ascii="Arial" w:hAnsi="Arial" w:cs="Arial"/>
          <w:i/>
          <w:iCs/>
          <w:szCs w:val="24"/>
        </w:rPr>
        <w:t>”</w:t>
      </w:r>
      <w:r w:rsidRPr="00DF4BBA">
        <w:rPr>
          <w:rFonts w:ascii="Arial" w:hAnsi="Arial" w:cs="Arial"/>
          <w:szCs w:val="24"/>
        </w:rPr>
        <w:t xml:space="preserve"> w ramach zadania </w:t>
      </w:r>
      <w:r w:rsidRPr="00DF4BBA">
        <w:rPr>
          <w:rFonts w:ascii="Arial" w:hAnsi="Arial" w:cs="Arial"/>
          <w:b/>
          <w:bCs/>
          <w:szCs w:val="24"/>
        </w:rPr>
        <w:t>„</w:t>
      </w:r>
      <w:r w:rsidRPr="005369EB">
        <w:rPr>
          <w:rFonts w:ascii="Arial" w:hAnsi="Arial" w:cs="Arial"/>
          <w:b/>
          <w:bCs/>
          <w:noProof/>
          <w:szCs w:val="24"/>
        </w:rPr>
        <w:t>Budowa na terenie Oddziału instalacji fotowoltaicznej wraz z infrastrukturą techniczną – Etap I</w:t>
      </w:r>
      <w:r w:rsidRPr="00DF4BBA">
        <w:rPr>
          <w:rFonts w:ascii="Arial" w:hAnsi="Arial" w:cs="Arial"/>
          <w:b/>
          <w:bCs/>
          <w:szCs w:val="24"/>
        </w:rPr>
        <w:t>”</w:t>
      </w:r>
      <w:r w:rsidRPr="00DF4BBA">
        <w:rPr>
          <w:rFonts w:ascii="Arial" w:hAnsi="Arial" w:cs="Arial"/>
          <w:szCs w:val="24"/>
        </w:rPr>
        <w:t xml:space="preserve"> realizowanego w Oddziale KGS S.A. „Cukrownia Krasnystaw” w Siennicy Nadolnej</w:t>
      </w:r>
    </w:p>
    <w:p w:rsidR="000F7BC3" w:rsidRPr="00DF4BBA" w:rsidRDefault="000F7BC3" w:rsidP="006833CB">
      <w:pPr>
        <w:ind w:right="478"/>
        <w:jc w:val="both"/>
        <w:rPr>
          <w:rFonts w:ascii="Arial" w:hAnsi="Arial" w:cs="Arial"/>
          <w:szCs w:val="24"/>
        </w:rPr>
      </w:pPr>
    </w:p>
    <w:p w:rsidR="000F7BC3" w:rsidRDefault="000F7BC3" w:rsidP="006833CB">
      <w:pPr>
        <w:ind w:right="478"/>
        <w:jc w:val="both"/>
        <w:rPr>
          <w:rFonts w:ascii="Arial" w:hAnsi="Arial" w:cs="Arial"/>
          <w:szCs w:val="24"/>
        </w:rPr>
      </w:pPr>
      <w:r w:rsidRPr="00DF4BBA">
        <w:rPr>
          <w:rFonts w:ascii="Arial" w:hAnsi="Arial" w:cs="Arial"/>
          <w:szCs w:val="24"/>
        </w:rPr>
        <w:t>Zakres dostaw:</w:t>
      </w:r>
    </w:p>
    <w:p w:rsidR="000F7BC3" w:rsidRDefault="000F7BC3" w:rsidP="006833CB">
      <w:pPr>
        <w:ind w:right="478"/>
        <w:jc w:val="both"/>
        <w:rPr>
          <w:rFonts w:ascii="Arial" w:hAnsi="Arial" w:cs="Arial"/>
          <w:szCs w:val="24"/>
        </w:rPr>
      </w:pPr>
    </w:p>
    <w:p w:rsidR="000F7BC3" w:rsidRPr="00DF4BBA" w:rsidRDefault="000F7BC3" w:rsidP="006833CB">
      <w:pPr>
        <w:ind w:right="47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 szt. wyłączników VD4 o następujących parametrach technicznych:</w:t>
      </w:r>
    </w:p>
    <w:p w:rsidR="000F7BC3" w:rsidRPr="00DF4BBA" w:rsidRDefault="000F7BC3" w:rsidP="006833CB">
      <w:pPr>
        <w:ind w:right="478"/>
        <w:jc w:val="both"/>
        <w:rPr>
          <w:rFonts w:ascii="Arial" w:hAnsi="Arial" w:cs="Arial"/>
          <w:szCs w:val="24"/>
        </w:rPr>
      </w:pP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 xml:space="preserve">VD4 24.12.20 p275 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 xml:space="preserve">24 </w:t>
      </w:r>
      <w:proofErr w:type="spellStart"/>
      <w:r w:rsidRPr="00421C42">
        <w:rPr>
          <w:rFonts w:ascii="Arial" w:hAnsi="Arial" w:cs="Arial"/>
          <w:szCs w:val="24"/>
        </w:rPr>
        <w:t>kV</w:t>
      </w:r>
      <w:proofErr w:type="spellEnd"/>
      <w:r w:rsidRPr="00421C42">
        <w:rPr>
          <w:rFonts w:ascii="Arial" w:hAnsi="Arial" w:cs="Arial"/>
          <w:szCs w:val="24"/>
        </w:rPr>
        <w:t xml:space="preserve"> 1250 A 20 </w:t>
      </w:r>
      <w:proofErr w:type="spellStart"/>
      <w:r w:rsidRPr="00421C42">
        <w:rPr>
          <w:rFonts w:ascii="Arial" w:hAnsi="Arial" w:cs="Arial"/>
          <w:szCs w:val="24"/>
        </w:rPr>
        <w:t>kA</w:t>
      </w:r>
      <w:proofErr w:type="spellEnd"/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Wersja stacjonarna p=275 mm h=310 mm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Rys. gabarytowy - TN 7410, biegun żywiczny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Wykonanie według standardu IEC (PN-EN 62271-100)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Wyposażenie standardowe: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- napęd silnikowy (-MAS) z łącznikiem krań</w:t>
      </w:r>
      <w:r>
        <w:rPr>
          <w:rFonts w:ascii="Arial" w:hAnsi="Arial" w:cs="Arial"/>
          <w:szCs w:val="24"/>
        </w:rPr>
        <w:t>cowym (-BGS1), 220 V DC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- wyzwalacz ZAŁ (</w:t>
      </w:r>
      <w:r>
        <w:rPr>
          <w:rFonts w:ascii="Arial" w:hAnsi="Arial" w:cs="Arial"/>
          <w:szCs w:val="24"/>
        </w:rPr>
        <w:t>-MBC), 220..250 V AC/DC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- wyzwalacz WYŁ (-M</w:t>
      </w:r>
      <w:r>
        <w:rPr>
          <w:rFonts w:ascii="Arial" w:hAnsi="Arial" w:cs="Arial"/>
          <w:szCs w:val="24"/>
        </w:rPr>
        <w:t>BO1), 220..250 V AC/DC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 xml:space="preserve">- styk </w:t>
      </w:r>
      <w:proofErr w:type="spellStart"/>
      <w:r w:rsidRPr="00421C42">
        <w:rPr>
          <w:rFonts w:ascii="Arial" w:hAnsi="Arial" w:cs="Arial"/>
          <w:szCs w:val="24"/>
        </w:rPr>
        <w:t>zazb</w:t>
      </w:r>
      <w:r>
        <w:rPr>
          <w:rFonts w:ascii="Arial" w:hAnsi="Arial" w:cs="Arial"/>
          <w:szCs w:val="24"/>
        </w:rPr>
        <w:t>rojenia</w:t>
      </w:r>
      <w:proofErr w:type="spellEnd"/>
      <w:r>
        <w:rPr>
          <w:rFonts w:ascii="Arial" w:hAnsi="Arial" w:cs="Arial"/>
          <w:szCs w:val="24"/>
        </w:rPr>
        <w:t xml:space="preserve"> napędu (-BGS2)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- styki pomocnicze</w:t>
      </w:r>
      <w:r>
        <w:rPr>
          <w:rFonts w:ascii="Arial" w:hAnsi="Arial" w:cs="Arial"/>
          <w:szCs w:val="24"/>
        </w:rPr>
        <w:t xml:space="preserve"> (-BGB1): 10NO+10NC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- licznik operacji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 xml:space="preserve">- układ </w:t>
      </w:r>
      <w:proofErr w:type="spellStart"/>
      <w:r w:rsidRPr="00421C42">
        <w:rPr>
          <w:rFonts w:ascii="Arial" w:hAnsi="Arial" w:cs="Arial"/>
          <w:szCs w:val="24"/>
        </w:rPr>
        <w:t>antypompujący</w:t>
      </w:r>
      <w:proofErr w:type="spellEnd"/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 xml:space="preserve">- </w:t>
      </w:r>
      <w:proofErr w:type="spellStart"/>
      <w:r w:rsidRPr="00421C42">
        <w:rPr>
          <w:rFonts w:ascii="Arial" w:hAnsi="Arial" w:cs="Arial"/>
          <w:szCs w:val="24"/>
        </w:rPr>
        <w:t>oprzewodowanie</w:t>
      </w:r>
      <w:proofErr w:type="spellEnd"/>
      <w:r w:rsidRPr="00421C42">
        <w:rPr>
          <w:rFonts w:ascii="Arial" w:hAnsi="Arial" w:cs="Arial"/>
          <w:szCs w:val="24"/>
        </w:rPr>
        <w:t xml:space="preserve"> do listwy typu ZWAR (zgodnej z SCI4)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Wyposażenie dodatkowe:</w:t>
      </w:r>
    </w:p>
    <w:p w:rsidR="000F7BC3" w:rsidRPr="00421C42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- drugi wyzwalacz WYŁ (-M</w:t>
      </w:r>
      <w:r>
        <w:rPr>
          <w:rFonts w:ascii="Arial" w:hAnsi="Arial" w:cs="Arial"/>
          <w:szCs w:val="24"/>
        </w:rPr>
        <w:t xml:space="preserve">BO2), 220..250 V AC/DC </w:t>
      </w:r>
    </w:p>
    <w:p w:rsidR="000F7BC3" w:rsidRPr="00DF4BBA" w:rsidRDefault="000F7BC3" w:rsidP="00421C42">
      <w:pPr>
        <w:pStyle w:val="Akapitzlist"/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  <w:r w:rsidRPr="00421C42">
        <w:rPr>
          <w:rFonts w:ascii="Arial" w:hAnsi="Arial" w:cs="Arial"/>
          <w:szCs w:val="24"/>
        </w:rPr>
        <w:t>- wózek jezdny - wykonanie 03; h = 550 mm</w:t>
      </w:r>
    </w:p>
    <w:p w:rsidR="000F7BC3" w:rsidRPr="00DF4BBA" w:rsidRDefault="000F7BC3" w:rsidP="006833CB">
      <w:pPr>
        <w:pStyle w:val="Zwykytekst"/>
        <w:ind w:left="720"/>
        <w:jc w:val="both"/>
        <w:rPr>
          <w:rFonts w:ascii="Arial" w:hAnsi="Arial" w:cs="Arial"/>
          <w:sz w:val="24"/>
          <w:szCs w:val="24"/>
        </w:rPr>
      </w:pPr>
    </w:p>
    <w:p w:rsidR="000F7BC3" w:rsidRPr="00DF4BBA" w:rsidRDefault="000F7BC3" w:rsidP="000C23EE">
      <w:pPr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</w:p>
    <w:p w:rsidR="000F7BC3" w:rsidRPr="00DF4BBA" w:rsidRDefault="000F7BC3" w:rsidP="006833CB">
      <w:pPr>
        <w:shd w:val="clear" w:color="auto" w:fill="FFFFFF"/>
        <w:spacing w:before="67" w:line="360" w:lineRule="auto"/>
        <w:jc w:val="both"/>
        <w:rPr>
          <w:rFonts w:ascii="Arial" w:hAnsi="Arial" w:cs="Arial"/>
          <w:b/>
          <w:spacing w:val="1"/>
          <w:szCs w:val="24"/>
        </w:rPr>
      </w:pPr>
      <w:r w:rsidRPr="00DF4BBA">
        <w:rPr>
          <w:rFonts w:ascii="Arial" w:hAnsi="Arial" w:cs="Arial"/>
          <w:b/>
          <w:spacing w:val="1"/>
          <w:szCs w:val="24"/>
        </w:rPr>
        <w:t>Ponadto oferta powinna uwzględnić:</w:t>
      </w:r>
    </w:p>
    <w:p w:rsidR="000F7BC3" w:rsidRPr="00DF4BBA" w:rsidRDefault="000F7BC3" w:rsidP="000C23E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/>
        <w:spacing w:before="67" w:line="276" w:lineRule="auto"/>
        <w:jc w:val="both"/>
        <w:textAlignment w:val="auto"/>
        <w:rPr>
          <w:rFonts w:ascii="Arial" w:hAnsi="Arial" w:cs="Arial"/>
          <w:b/>
          <w:spacing w:val="1"/>
          <w:szCs w:val="24"/>
        </w:rPr>
      </w:pPr>
      <w:r w:rsidRPr="00DF4BBA">
        <w:rPr>
          <w:rFonts w:ascii="Arial" w:hAnsi="Arial" w:cs="Arial"/>
          <w:spacing w:val="1"/>
          <w:szCs w:val="24"/>
        </w:rPr>
        <w:t>Udzielone gwarancje,</w:t>
      </w:r>
    </w:p>
    <w:p w:rsidR="000F7BC3" w:rsidRPr="00DF4BBA" w:rsidRDefault="000F7BC3" w:rsidP="000C23E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/>
        <w:spacing w:before="67" w:line="276" w:lineRule="auto"/>
        <w:jc w:val="both"/>
        <w:textAlignment w:val="auto"/>
        <w:rPr>
          <w:rFonts w:ascii="Arial" w:hAnsi="Arial" w:cs="Arial"/>
          <w:b/>
          <w:spacing w:val="1"/>
          <w:szCs w:val="24"/>
        </w:rPr>
      </w:pPr>
      <w:r w:rsidRPr="00DF4BBA">
        <w:rPr>
          <w:rFonts w:ascii="Arial" w:hAnsi="Arial" w:cs="Arial"/>
          <w:spacing w:val="1"/>
          <w:szCs w:val="24"/>
        </w:rPr>
        <w:t>Termin ważności oferty,</w:t>
      </w:r>
    </w:p>
    <w:p w:rsidR="000F7BC3" w:rsidRPr="00DF4BBA" w:rsidRDefault="000F7BC3" w:rsidP="000C23E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/>
        <w:spacing w:before="67" w:line="276" w:lineRule="auto"/>
        <w:jc w:val="both"/>
        <w:textAlignment w:val="auto"/>
        <w:rPr>
          <w:rFonts w:ascii="Arial" w:hAnsi="Arial" w:cs="Arial"/>
          <w:b/>
          <w:spacing w:val="1"/>
          <w:szCs w:val="24"/>
        </w:rPr>
      </w:pPr>
      <w:r w:rsidRPr="00DF4BBA">
        <w:rPr>
          <w:rFonts w:ascii="Arial" w:hAnsi="Arial" w:cs="Arial"/>
          <w:spacing w:val="1"/>
          <w:szCs w:val="24"/>
        </w:rPr>
        <w:t>Termin realizacji zadania.</w:t>
      </w:r>
    </w:p>
    <w:p w:rsidR="000F7BC3" w:rsidRDefault="000F7BC3" w:rsidP="006833CB">
      <w:pPr>
        <w:jc w:val="both"/>
        <w:rPr>
          <w:rFonts w:ascii="Arial" w:hAnsi="Arial" w:cs="Arial"/>
          <w:szCs w:val="24"/>
        </w:rPr>
        <w:sectPr w:rsidR="000F7BC3" w:rsidSect="000F7BC3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F7BC3" w:rsidRPr="00DF4BBA" w:rsidRDefault="000F7BC3" w:rsidP="006833CB">
      <w:pPr>
        <w:jc w:val="both"/>
        <w:rPr>
          <w:rFonts w:ascii="Arial" w:hAnsi="Arial" w:cs="Arial"/>
          <w:szCs w:val="24"/>
        </w:rPr>
      </w:pPr>
    </w:p>
    <w:sectPr w:rsidR="000F7BC3" w:rsidRPr="00DF4BBA" w:rsidSect="000F7BC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FF4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49686E8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01"/>
    <w:rsid w:val="000B446F"/>
    <w:rsid w:val="000C23EE"/>
    <w:rsid w:val="000D525C"/>
    <w:rsid w:val="000F7BC3"/>
    <w:rsid w:val="001D1C22"/>
    <w:rsid w:val="002503AF"/>
    <w:rsid w:val="00336AD4"/>
    <w:rsid w:val="00393894"/>
    <w:rsid w:val="00403033"/>
    <w:rsid w:val="00421C42"/>
    <w:rsid w:val="004248C7"/>
    <w:rsid w:val="005E0A73"/>
    <w:rsid w:val="006833CB"/>
    <w:rsid w:val="00776641"/>
    <w:rsid w:val="00892144"/>
    <w:rsid w:val="009C4601"/>
    <w:rsid w:val="00BC5B50"/>
    <w:rsid w:val="00D322B1"/>
    <w:rsid w:val="00DF4BBA"/>
    <w:rsid w:val="00E03FED"/>
    <w:rsid w:val="00E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A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0C2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0C2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B768-16F7-44B2-93ED-6646643D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Ćwirta</dc:creator>
  <cp:lastModifiedBy>Tomasz Mroczek</cp:lastModifiedBy>
  <cp:revision>1</cp:revision>
  <dcterms:created xsi:type="dcterms:W3CDTF">2025-01-28T13:33:00Z</dcterms:created>
  <dcterms:modified xsi:type="dcterms:W3CDTF">2025-01-28T13:34:00Z</dcterms:modified>
</cp:coreProperties>
</file>