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26" w:rsidRDefault="005B3126" w:rsidP="005B3126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Ogłoszenia</w:t>
      </w:r>
    </w:p>
    <w:p w:rsidR="005B3126" w:rsidRDefault="005B3126" w:rsidP="005B3126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:rsidR="005B3126" w:rsidRDefault="005B3126" w:rsidP="00536632">
      <w:pP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  <w:lang w:val="pt-PT"/>
        </w:rPr>
      </w:pP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</w:rPr>
        <w:t>SPECYFIKACJA I ZAKRES PRZEDMIOTU POSTĘ</w:t>
      </w: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  <w:lang w:val="pt-PT"/>
        </w:rPr>
        <w:t>POWANIA</w:t>
      </w:r>
    </w:p>
    <w:p w:rsidR="004A71FD" w:rsidRDefault="004A71FD" w:rsidP="00D8738B">
      <w:pPr>
        <w:ind w:left="360"/>
        <w:rPr>
          <w:rFonts w:ascii="Arial" w:hAnsi="Arial" w:cs="Arial"/>
          <w:sz w:val="22"/>
          <w:szCs w:val="22"/>
        </w:rPr>
      </w:pPr>
    </w:p>
    <w:p w:rsidR="00D8738B" w:rsidRPr="00EF5DFE" w:rsidRDefault="007E23EB" w:rsidP="008630B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Przedmiotem postępowania jest</w:t>
      </w:r>
      <w:r w:rsidR="002F353E">
        <w:rPr>
          <w:rFonts w:ascii="Arial" w:hAnsi="Arial" w:cs="Arial"/>
          <w:sz w:val="20"/>
        </w:rPr>
        <w:t xml:space="preserve"> </w:t>
      </w:r>
      <w:r w:rsidR="002F353E" w:rsidRPr="002F353E">
        <w:rPr>
          <w:rFonts w:ascii="Arial" w:hAnsi="Arial" w:cs="Arial"/>
          <w:b/>
          <w:sz w:val="20"/>
        </w:rPr>
        <w:t xml:space="preserve">Wykonanie kolektorów </w:t>
      </w:r>
      <w:r w:rsidR="001C593E">
        <w:rPr>
          <w:rFonts w:ascii="Arial" w:hAnsi="Arial" w:cs="Arial"/>
          <w:b/>
          <w:sz w:val="20"/>
        </w:rPr>
        <w:t xml:space="preserve">zbiorczych </w:t>
      </w:r>
      <w:r w:rsidR="002F353E" w:rsidRPr="002F353E">
        <w:rPr>
          <w:rFonts w:ascii="Arial" w:hAnsi="Arial" w:cs="Arial"/>
          <w:b/>
          <w:sz w:val="20"/>
        </w:rPr>
        <w:t>oraz soczewkowych wkładów filtracyjnych do filtra</w:t>
      </w:r>
      <w:r w:rsidR="002F353E">
        <w:rPr>
          <w:rFonts w:ascii="Arial" w:hAnsi="Arial" w:cs="Arial"/>
          <w:b/>
          <w:sz w:val="20"/>
        </w:rPr>
        <w:t xml:space="preserve"> typu</w:t>
      </w:r>
      <w:r w:rsidR="002F353E" w:rsidRPr="002F353E">
        <w:rPr>
          <w:rFonts w:ascii="Arial" w:hAnsi="Arial" w:cs="Arial"/>
          <w:b/>
          <w:sz w:val="20"/>
        </w:rPr>
        <w:t xml:space="preserve"> </w:t>
      </w:r>
      <w:proofErr w:type="spellStart"/>
      <w:r w:rsidR="002F353E">
        <w:rPr>
          <w:rFonts w:ascii="Arial" w:hAnsi="Arial" w:cs="Arial"/>
          <w:b/>
          <w:sz w:val="20"/>
        </w:rPr>
        <w:t>D</w:t>
      </w:r>
      <w:r w:rsidR="002F353E" w:rsidRPr="002F353E">
        <w:rPr>
          <w:rFonts w:ascii="Arial" w:hAnsi="Arial" w:cs="Arial"/>
          <w:b/>
          <w:sz w:val="20"/>
        </w:rPr>
        <w:t>iastar</w:t>
      </w:r>
      <w:proofErr w:type="spellEnd"/>
      <w:r w:rsidR="002F353E">
        <w:rPr>
          <w:rFonts w:ascii="Arial" w:hAnsi="Arial" w:cs="Arial"/>
          <w:b/>
          <w:sz w:val="20"/>
        </w:rPr>
        <w:t>.</w:t>
      </w:r>
      <w:r w:rsidR="00342E94" w:rsidRPr="00EF5DFE">
        <w:rPr>
          <w:rFonts w:ascii="Arial" w:hAnsi="Arial" w:cs="Arial"/>
          <w:sz w:val="20"/>
        </w:rPr>
        <w:t xml:space="preserve"> Postępowanie realizowane w ramach zadania inwestycyjnego </w:t>
      </w:r>
      <w:r w:rsidR="00AB7A8A" w:rsidRPr="00EF5DFE">
        <w:rPr>
          <w:rFonts w:ascii="Arial" w:hAnsi="Arial" w:cs="Arial"/>
          <w:sz w:val="20"/>
        </w:rPr>
        <w:t xml:space="preserve"> </w:t>
      </w:r>
      <w:r w:rsidR="00342E94" w:rsidRPr="00EF5DFE">
        <w:rPr>
          <w:rFonts w:ascii="Arial" w:hAnsi="Arial" w:cs="Arial"/>
          <w:sz w:val="20"/>
        </w:rPr>
        <w:t>„Modernizacja stacji wyparnej</w:t>
      </w:r>
      <w:r w:rsidR="00FE4E2B">
        <w:rPr>
          <w:rFonts w:ascii="Arial" w:hAnsi="Arial" w:cs="Arial"/>
          <w:sz w:val="20"/>
        </w:rPr>
        <w:t xml:space="preserve"> – Etap II</w:t>
      </w:r>
      <w:r w:rsidR="00342E94" w:rsidRPr="00EF5DFE">
        <w:rPr>
          <w:rFonts w:ascii="Arial" w:hAnsi="Arial" w:cs="Arial"/>
          <w:sz w:val="20"/>
        </w:rPr>
        <w:t>”</w:t>
      </w:r>
      <w:r w:rsidR="00D8738B" w:rsidRPr="00EF5DFE">
        <w:rPr>
          <w:rFonts w:ascii="Arial" w:hAnsi="Arial" w:cs="Arial"/>
          <w:sz w:val="20"/>
        </w:rPr>
        <w:t xml:space="preserve"> w </w:t>
      </w:r>
      <w:r w:rsidR="00342E94" w:rsidRPr="00EF5DFE">
        <w:rPr>
          <w:rFonts w:ascii="Arial" w:hAnsi="Arial" w:cs="Arial"/>
          <w:sz w:val="20"/>
        </w:rPr>
        <w:t>Oddziale KGS S.A. „</w:t>
      </w:r>
      <w:r w:rsidR="00937C0B" w:rsidRPr="00EF5DFE">
        <w:rPr>
          <w:rFonts w:ascii="Arial" w:hAnsi="Arial" w:cs="Arial"/>
          <w:sz w:val="20"/>
        </w:rPr>
        <w:t>Cukrownia Krasnystaw</w:t>
      </w:r>
      <w:r w:rsidR="00342E94" w:rsidRPr="00EF5DFE">
        <w:rPr>
          <w:rFonts w:ascii="Arial" w:hAnsi="Arial" w:cs="Arial"/>
          <w:sz w:val="20"/>
        </w:rPr>
        <w:t>”</w:t>
      </w:r>
    </w:p>
    <w:p w:rsidR="008630B2" w:rsidRPr="00EF5DFE" w:rsidRDefault="008630B2" w:rsidP="008630B2">
      <w:pPr>
        <w:spacing w:line="360" w:lineRule="auto"/>
        <w:rPr>
          <w:rFonts w:ascii="Arial" w:hAnsi="Arial" w:cs="Arial"/>
          <w:sz w:val="20"/>
        </w:rPr>
      </w:pPr>
    </w:p>
    <w:p w:rsidR="00AB7A8A" w:rsidRDefault="00342E94" w:rsidP="004A71FD">
      <w:pPr>
        <w:spacing w:line="360" w:lineRule="auto"/>
        <w:ind w:left="360"/>
        <w:rPr>
          <w:rFonts w:ascii="Arial" w:hAnsi="Arial" w:cs="Arial"/>
          <w:b/>
          <w:sz w:val="22"/>
        </w:rPr>
      </w:pPr>
      <w:r w:rsidRPr="00B37F20">
        <w:rPr>
          <w:rFonts w:ascii="Arial" w:hAnsi="Arial" w:cs="Arial"/>
          <w:b/>
          <w:sz w:val="22"/>
        </w:rPr>
        <w:t>Wyma</w:t>
      </w:r>
      <w:r w:rsidR="00536632" w:rsidRPr="00B37F20">
        <w:rPr>
          <w:rFonts w:ascii="Arial" w:hAnsi="Arial" w:cs="Arial"/>
          <w:b/>
          <w:sz w:val="22"/>
        </w:rPr>
        <w:t>gania dotyczące przedmiotu postę</w:t>
      </w:r>
      <w:r w:rsidRPr="00B37F20">
        <w:rPr>
          <w:rFonts w:ascii="Arial" w:hAnsi="Arial" w:cs="Arial"/>
          <w:b/>
          <w:sz w:val="22"/>
        </w:rPr>
        <w:t>powania</w:t>
      </w:r>
      <w:r w:rsidR="00B37F20">
        <w:rPr>
          <w:rFonts w:ascii="Arial" w:hAnsi="Arial" w:cs="Arial"/>
          <w:b/>
          <w:sz w:val="22"/>
        </w:rPr>
        <w:t>:</w:t>
      </w:r>
    </w:p>
    <w:p w:rsidR="001C593E" w:rsidRDefault="00B37F20" w:rsidP="00B37F20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</w:rPr>
        <w:t>1.)</w:t>
      </w:r>
      <w:r w:rsidRPr="00B37F20">
        <w:rPr>
          <w:rFonts w:ascii="Arial" w:hAnsi="Arial" w:cs="Arial"/>
          <w:b/>
          <w:sz w:val="20"/>
        </w:rPr>
        <w:t xml:space="preserve"> Wykonanie </w:t>
      </w:r>
      <w:r w:rsidR="001C593E">
        <w:rPr>
          <w:rFonts w:ascii="Arial" w:hAnsi="Arial" w:cs="Arial"/>
          <w:b/>
          <w:sz w:val="20"/>
        </w:rPr>
        <w:t>soczewkowych wkładów filtracyjnych</w:t>
      </w:r>
      <w:r w:rsidR="00AA0141">
        <w:rPr>
          <w:rFonts w:ascii="Arial" w:hAnsi="Arial" w:cs="Arial"/>
          <w:b/>
          <w:sz w:val="20"/>
        </w:rPr>
        <w:t xml:space="preserve"> w liczbie 288 sztuk.</w:t>
      </w:r>
    </w:p>
    <w:p w:rsidR="001C593E" w:rsidRDefault="001C593E" w:rsidP="00B37F2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Wymiar </w:t>
      </w:r>
      <w:r>
        <w:rPr>
          <w:rFonts w:ascii="Arial" w:hAnsi="Arial" w:cs="Arial"/>
          <w:sz w:val="20"/>
        </w:rPr>
        <w:tab/>
        <w:t>- 2535x70 mm</w:t>
      </w:r>
    </w:p>
    <w:p w:rsidR="001C593E" w:rsidRDefault="001C593E" w:rsidP="00B37F2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Materiał</w:t>
      </w:r>
      <w:r>
        <w:rPr>
          <w:rFonts w:ascii="Arial" w:hAnsi="Arial" w:cs="Arial"/>
          <w:sz w:val="20"/>
        </w:rPr>
        <w:tab/>
        <w:t>- blacha perforowana, 1,5 mm, stal 1.4301 (AISI 404)</w:t>
      </w:r>
    </w:p>
    <w:p w:rsidR="001C593E" w:rsidRPr="001C593E" w:rsidRDefault="001C593E" w:rsidP="00B37F2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Wykonanie </w:t>
      </w:r>
      <w:r>
        <w:rPr>
          <w:rFonts w:ascii="Arial" w:hAnsi="Arial" w:cs="Arial"/>
          <w:sz w:val="20"/>
        </w:rPr>
        <w:tab/>
        <w:t>- powierzchnia otwarta przynajmniej 50%, kwadrat 14mm</w:t>
      </w:r>
    </w:p>
    <w:p w:rsidR="00C90C73" w:rsidRDefault="00C90C73" w:rsidP="00C90C73">
      <w:pPr>
        <w:pStyle w:val="Akapitzlist"/>
        <w:spacing w:line="360" w:lineRule="auto"/>
        <w:ind w:left="1134"/>
        <w:rPr>
          <w:rFonts w:ascii="Arial" w:hAnsi="Arial" w:cs="Arial"/>
          <w:sz w:val="20"/>
        </w:rPr>
      </w:pPr>
    </w:p>
    <w:p w:rsidR="006C0355" w:rsidRDefault="00B37F20" w:rsidP="001C593E">
      <w:pPr>
        <w:pStyle w:val="Akapitzlist"/>
        <w:spacing w:line="360" w:lineRule="auto"/>
        <w:ind w:left="1134" w:hanging="1134"/>
        <w:rPr>
          <w:rFonts w:ascii="Arial" w:hAnsi="Arial" w:cs="Arial"/>
          <w:b/>
          <w:sz w:val="20"/>
        </w:rPr>
      </w:pPr>
      <w:r w:rsidRPr="00FE4E2B">
        <w:rPr>
          <w:rFonts w:ascii="Arial" w:hAnsi="Arial" w:cs="Arial"/>
          <w:b/>
          <w:sz w:val="20"/>
        </w:rPr>
        <w:t xml:space="preserve">2.) </w:t>
      </w:r>
      <w:r w:rsidR="001C593E">
        <w:rPr>
          <w:rFonts w:ascii="Arial" w:hAnsi="Arial" w:cs="Arial"/>
          <w:b/>
          <w:sz w:val="20"/>
        </w:rPr>
        <w:t>Wykonanie kolektorów zbiorczych</w:t>
      </w:r>
      <w:r w:rsidR="00AA0141">
        <w:rPr>
          <w:rFonts w:ascii="Arial" w:hAnsi="Arial" w:cs="Arial"/>
          <w:b/>
          <w:sz w:val="20"/>
        </w:rPr>
        <w:t xml:space="preserve"> w liczbie 48 sztuk.</w:t>
      </w:r>
    </w:p>
    <w:p w:rsidR="001C593E" w:rsidRDefault="001C593E" w:rsidP="001C593E">
      <w:pPr>
        <w:pStyle w:val="Akapitzlist"/>
        <w:spacing w:line="360" w:lineRule="auto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Wymiary:</w:t>
      </w:r>
    </w:p>
    <w:p w:rsidR="0099603E" w:rsidRDefault="001C593E" w:rsidP="00F719B2">
      <w:pPr>
        <w:pStyle w:val="Akapitzlist"/>
        <w:spacing w:line="360" w:lineRule="auto"/>
        <w:ind w:left="1134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Średnica wewnętrzna </w:t>
      </w:r>
      <w:r>
        <w:rPr>
          <w:rFonts w:ascii="Arial" w:hAnsi="Arial" w:cs="Arial"/>
          <w:sz w:val="20"/>
        </w:rPr>
        <w:tab/>
      </w:r>
      <w:r w:rsidR="00F719B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- 50 mm</w:t>
      </w:r>
    </w:p>
    <w:p w:rsidR="001C593E" w:rsidRDefault="001C593E" w:rsidP="00F719B2">
      <w:pPr>
        <w:pStyle w:val="Akapitzlist"/>
        <w:spacing w:line="360" w:lineRule="auto"/>
        <w:ind w:left="1134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Średnica zewnętrzna</w:t>
      </w:r>
      <w:r>
        <w:rPr>
          <w:rFonts w:ascii="Arial" w:hAnsi="Arial" w:cs="Arial"/>
          <w:sz w:val="20"/>
        </w:rPr>
        <w:tab/>
      </w:r>
      <w:r w:rsidR="00F719B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- 55 mm</w:t>
      </w:r>
    </w:p>
    <w:p w:rsidR="001C593E" w:rsidRDefault="001C593E" w:rsidP="00F719B2">
      <w:pPr>
        <w:pStyle w:val="Akapitzlist"/>
        <w:spacing w:line="360" w:lineRule="auto"/>
        <w:ind w:left="1134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Długość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719B2">
        <w:rPr>
          <w:rFonts w:ascii="Arial" w:hAnsi="Arial" w:cs="Arial"/>
          <w:sz w:val="20"/>
        </w:rPr>
        <w:tab/>
      </w:r>
      <w:r w:rsidR="00F719B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- 650 mm</w:t>
      </w:r>
    </w:p>
    <w:p w:rsidR="00F719B2" w:rsidRDefault="00F719B2" w:rsidP="001C593E">
      <w:pPr>
        <w:pStyle w:val="Akapitzlist"/>
        <w:spacing w:line="360" w:lineRule="auto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Materiał </w:t>
      </w:r>
      <w:r>
        <w:rPr>
          <w:rFonts w:ascii="Arial" w:hAnsi="Arial" w:cs="Arial"/>
          <w:sz w:val="20"/>
        </w:rPr>
        <w:tab/>
        <w:t>- stal 1.4301 (AISI 404)</w:t>
      </w:r>
    </w:p>
    <w:p w:rsidR="00F719B2" w:rsidRDefault="00F719B2" w:rsidP="001C593E">
      <w:pPr>
        <w:pStyle w:val="Akapitzlist"/>
        <w:spacing w:line="360" w:lineRule="auto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Wykonanie</w:t>
      </w:r>
      <w:r>
        <w:rPr>
          <w:rFonts w:ascii="Arial" w:hAnsi="Arial" w:cs="Arial"/>
          <w:sz w:val="20"/>
        </w:rPr>
        <w:tab/>
        <w:t>- Dopasowane do elementów soczewkowych oraz zbiornika</w:t>
      </w:r>
    </w:p>
    <w:p w:rsidR="00F719B2" w:rsidRDefault="00F719B2" w:rsidP="001C593E">
      <w:pPr>
        <w:pStyle w:val="Akapitzlist"/>
        <w:spacing w:line="360" w:lineRule="auto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Każdy kolektor zbiorczy musi </w:t>
      </w:r>
      <w:r w:rsidR="006C0BDC">
        <w:rPr>
          <w:rFonts w:ascii="Arial" w:hAnsi="Arial" w:cs="Arial"/>
          <w:sz w:val="20"/>
        </w:rPr>
        <w:t>zawierać w komplecie</w:t>
      </w:r>
      <w:r>
        <w:rPr>
          <w:rFonts w:ascii="Arial" w:hAnsi="Arial" w:cs="Arial"/>
          <w:sz w:val="20"/>
        </w:rPr>
        <w:t xml:space="preserve"> 2 </w:t>
      </w:r>
      <w:r w:rsidR="006C0BDC">
        <w:rPr>
          <w:rFonts w:ascii="Arial" w:hAnsi="Arial" w:cs="Arial"/>
          <w:sz w:val="20"/>
        </w:rPr>
        <w:t>elementy</w:t>
      </w:r>
      <w:r>
        <w:rPr>
          <w:rFonts w:ascii="Arial" w:hAnsi="Arial" w:cs="Arial"/>
          <w:sz w:val="20"/>
        </w:rPr>
        <w:t xml:space="preserve"> mocujące tkaninę filtracyjną</w:t>
      </w:r>
    </w:p>
    <w:p w:rsidR="00F719B2" w:rsidRDefault="00F719B2" w:rsidP="001C593E">
      <w:pPr>
        <w:pStyle w:val="Akapitzlist"/>
        <w:spacing w:line="360" w:lineRule="auto"/>
        <w:ind w:left="1134" w:hanging="1134"/>
        <w:rPr>
          <w:rFonts w:ascii="Arial" w:hAnsi="Arial" w:cs="Arial"/>
          <w:sz w:val="20"/>
        </w:rPr>
      </w:pPr>
      <w:bookmarkStart w:id="0" w:name="_GoBack"/>
      <w:bookmarkEnd w:id="0"/>
    </w:p>
    <w:p w:rsidR="00F719B2" w:rsidRDefault="00F719B2" w:rsidP="001C593E">
      <w:pPr>
        <w:pStyle w:val="Akapitzlist"/>
        <w:spacing w:line="360" w:lineRule="auto"/>
        <w:ind w:left="1134" w:hanging="1134"/>
        <w:rPr>
          <w:rFonts w:ascii="Arial" w:hAnsi="Arial" w:cs="Arial"/>
          <w:sz w:val="20"/>
        </w:rPr>
      </w:pPr>
    </w:p>
    <w:p w:rsidR="00F719B2" w:rsidRPr="00EF5DFE" w:rsidRDefault="00F719B2" w:rsidP="00F719B2">
      <w:pPr>
        <w:spacing w:after="120" w:line="360" w:lineRule="auto"/>
        <w:rPr>
          <w:rFonts w:ascii="Arial" w:hAnsi="Arial" w:cs="Arial"/>
          <w:sz w:val="20"/>
        </w:rPr>
      </w:pPr>
      <w:r w:rsidRPr="00EF5DFE">
        <w:rPr>
          <w:rFonts w:ascii="Arial" w:hAnsi="Arial" w:cs="Arial"/>
          <w:sz w:val="20"/>
        </w:rPr>
        <w:t>Oferta powinna zawierać:</w:t>
      </w:r>
    </w:p>
    <w:p w:rsidR="00F719B2" w:rsidRPr="00EF5DFE" w:rsidRDefault="00F719B2" w:rsidP="00F719B2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  <w:r w:rsidRPr="00EF5DFE">
        <w:rPr>
          <w:rFonts w:ascii="Arial" w:hAnsi="Arial" w:cs="Arial"/>
          <w:spacing w:val="1"/>
          <w:sz w:val="20"/>
        </w:rPr>
        <w:t>Termin realizacji.</w:t>
      </w:r>
    </w:p>
    <w:p w:rsidR="00F719B2" w:rsidRPr="00FE4E2B" w:rsidRDefault="00F719B2" w:rsidP="00F719B2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  <w:r w:rsidRPr="00EF5DFE">
        <w:rPr>
          <w:rFonts w:ascii="Arial" w:hAnsi="Arial" w:cs="Arial"/>
          <w:spacing w:val="1"/>
          <w:sz w:val="20"/>
        </w:rPr>
        <w:t>Warunki płatności.</w:t>
      </w:r>
    </w:p>
    <w:p w:rsidR="00F719B2" w:rsidRPr="001C593E" w:rsidRDefault="00F719B2" w:rsidP="001C593E">
      <w:pPr>
        <w:pStyle w:val="Akapitzlist"/>
        <w:spacing w:line="360" w:lineRule="auto"/>
        <w:ind w:left="1134" w:hanging="1134"/>
        <w:rPr>
          <w:rFonts w:ascii="Arial" w:hAnsi="Arial" w:cs="Arial"/>
          <w:sz w:val="20"/>
        </w:rPr>
      </w:pPr>
    </w:p>
    <w:p w:rsidR="00BA68C3" w:rsidRPr="00BA68C3" w:rsidRDefault="00BA68C3" w:rsidP="00BA68C3">
      <w:pPr>
        <w:pStyle w:val="Akapitzlist"/>
        <w:spacing w:line="360" w:lineRule="auto"/>
        <w:rPr>
          <w:rFonts w:ascii="Arial" w:hAnsi="Arial" w:cs="Arial"/>
          <w:b/>
          <w:sz w:val="20"/>
        </w:rPr>
      </w:pPr>
    </w:p>
    <w:p w:rsid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sectPr w:rsidR="00FE4E2B" w:rsidSect="00536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6F" w:rsidRDefault="0027586F" w:rsidP="001C017A">
      <w:r>
        <w:separator/>
      </w:r>
    </w:p>
  </w:endnote>
  <w:endnote w:type="continuationSeparator" w:id="0">
    <w:p w:rsidR="0027586F" w:rsidRDefault="0027586F" w:rsidP="001C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D" w:rsidRDefault="001A56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49168"/>
      <w:docPartObj>
        <w:docPartGallery w:val="Page Numbers (Bottom of Page)"/>
        <w:docPartUnique/>
      </w:docPartObj>
    </w:sdtPr>
    <w:sdtEndPr/>
    <w:sdtContent>
      <w:p w:rsidR="001A565D" w:rsidRDefault="001A5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8A">
          <w:rPr>
            <w:noProof/>
          </w:rPr>
          <w:t>1</w:t>
        </w:r>
        <w:r>
          <w:fldChar w:fldCharType="end"/>
        </w:r>
      </w:p>
    </w:sdtContent>
  </w:sdt>
  <w:p w:rsidR="001A565D" w:rsidRDefault="001A56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D" w:rsidRDefault="001A56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6F" w:rsidRDefault="0027586F" w:rsidP="001C017A">
      <w:r>
        <w:separator/>
      </w:r>
    </w:p>
  </w:footnote>
  <w:footnote w:type="continuationSeparator" w:id="0">
    <w:p w:rsidR="0027586F" w:rsidRDefault="0027586F" w:rsidP="001C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D" w:rsidRDefault="001A56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D" w:rsidRDefault="001A56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D" w:rsidRDefault="001A56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67E03"/>
    <w:multiLevelType w:val="hybridMultilevel"/>
    <w:tmpl w:val="1CA8A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7DD1"/>
    <w:multiLevelType w:val="multilevel"/>
    <w:tmpl w:val="0F966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36A7BA6"/>
    <w:multiLevelType w:val="hybridMultilevel"/>
    <w:tmpl w:val="C4C8DE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A96FF4"/>
    <w:multiLevelType w:val="hybridMultilevel"/>
    <w:tmpl w:val="6A524B5A"/>
    <w:lvl w:ilvl="0" w:tplc="484A9260">
      <w:start w:val="1"/>
      <w:numFmt w:val="decimal"/>
      <w:lvlText w:val="%1)"/>
      <w:lvlJc w:val="left"/>
      <w:pPr>
        <w:ind w:left="8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180B1903"/>
    <w:multiLevelType w:val="hybridMultilevel"/>
    <w:tmpl w:val="5BCAC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7F0EF9"/>
    <w:multiLevelType w:val="hybridMultilevel"/>
    <w:tmpl w:val="3A789A72"/>
    <w:lvl w:ilvl="0" w:tplc="7E60A9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F1220"/>
    <w:multiLevelType w:val="hybridMultilevel"/>
    <w:tmpl w:val="F03232C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1554AD4"/>
    <w:multiLevelType w:val="hybridMultilevel"/>
    <w:tmpl w:val="D2467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53079"/>
    <w:multiLevelType w:val="hybridMultilevel"/>
    <w:tmpl w:val="A9D04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12854"/>
    <w:multiLevelType w:val="hybridMultilevel"/>
    <w:tmpl w:val="B68ED9D4"/>
    <w:lvl w:ilvl="0" w:tplc="A8CC274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EC33D1"/>
    <w:multiLevelType w:val="hybridMultilevel"/>
    <w:tmpl w:val="F634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60A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758B0"/>
    <w:multiLevelType w:val="hybridMultilevel"/>
    <w:tmpl w:val="D2467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B037A"/>
    <w:multiLevelType w:val="hybridMultilevel"/>
    <w:tmpl w:val="FECEAE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4C46E6"/>
    <w:multiLevelType w:val="hybridMultilevel"/>
    <w:tmpl w:val="5784F9CE"/>
    <w:lvl w:ilvl="0" w:tplc="84EA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147864"/>
    <w:multiLevelType w:val="hybridMultilevel"/>
    <w:tmpl w:val="A5B23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82715"/>
    <w:multiLevelType w:val="hybridMultilevel"/>
    <w:tmpl w:val="147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11"/>
  </w:num>
  <w:num w:numId="17">
    <w:abstractNumId w:val="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26"/>
    <w:rsid w:val="000000F9"/>
    <w:rsid w:val="000471FF"/>
    <w:rsid w:val="00050F43"/>
    <w:rsid w:val="00087E8F"/>
    <w:rsid w:val="000B749E"/>
    <w:rsid w:val="000E467A"/>
    <w:rsid w:val="0013425A"/>
    <w:rsid w:val="001A565D"/>
    <w:rsid w:val="001C017A"/>
    <w:rsid w:val="001C04C8"/>
    <w:rsid w:val="001C593E"/>
    <w:rsid w:val="001D4067"/>
    <w:rsid w:val="00200E02"/>
    <w:rsid w:val="002024B1"/>
    <w:rsid w:val="00242156"/>
    <w:rsid w:val="0027586F"/>
    <w:rsid w:val="002A3AD1"/>
    <w:rsid w:val="002B31A6"/>
    <w:rsid w:val="002E1D03"/>
    <w:rsid w:val="002F3425"/>
    <w:rsid w:val="002F353E"/>
    <w:rsid w:val="003116F3"/>
    <w:rsid w:val="00324A0A"/>
    <w:rsid w:val="00342E94"/>
    <w:rsid w:val="00355269"/>
    <w:rsid w:val="0036025A"/>
    <w:rsid w:val="0039175D"/>
    <w:rsid w:val="003F08DB"/>
    <w:rsid w:val="0042268D"/>
    <w:rsid w:val="0042564C"/>
    <w:rsid w:val="00471F0B"/>
    <w:rsid w:val="00482E7C"/>
    <w:rsid w:val="004A71FD"/>
    <w:rsid w:val="004B1898"/>
    <w:rsid w:val="004B1B46"/>
    <w:rsid w:val="005212A9"/>
    <w:rsid w:val="00534C25"/>
    <w:rsid w:val="00536632"/>
    <w:rsid w:val="005429B9"/>
    <w:rsid w:val="00594796"/>
    <w:rsid w:val="0059752C"/>
    <w:rsid w:val="005A0733"/>
    <w:rsid w:val="005B3126"/>
    <w:rsid w:val="005B7E0B"/>
    <w:rsid w:val="005C499A"/>
    <w:rsid w:val="00621A3F"/>
    <w:rsid w:val="006577ED"/>
    <w:rsid w:val="00660744"/>
    <w:rsid w:val="0068181B"/>
    <w:rsid w:val="00684B75"/>
    <w:rsid w:val="006C0355"/>
    <w:rsid w:val="006C0BDC"/>
    <w:rsid w:val="006C7526"/>
    <w:rsid w:val="006F4141"/>
    <w:rsid w:val="00742E18"/>
    <w:rsid w:val="00742FE6"/>
    <w:rsid w:val="00745D4D"/>
    <w:rsid w:val="007644EC"/>
    <w:rsid w:val="007811DB"/>
    <w:rsid w:val="007953E7"/>
    <w:rsid w:val="007C336A"/>
    <w:rsid w:val="007C6541"/>
    <w:rsid w:val="007E23EB"/>
    <w:rsid w:val="007E3D2D"/>
    <w:rsid w:val="00814253"/>
    <w:rsid w:val="00847E88"/>
    <w:rsid w:val="008630B2"/>
    <w:rsid w:val="008A5A3F"/>
    <w:rsid w:val="008C6618"/>
    <w:rsid w:val="00920331"/>
    <w:rsid w:val="00926519"/>
    <w:rsid w:val="00937C0B"/>
    <w:rsid w:val="00943A70"/>
    <w:rsid w:val="00985116"/>
    <w:rsid w:val="0099603E"/>
    <w:rsid w:val="00A11C63"/>
    <w:rsid w:val="00A40B30"/>
    <w:rsid w:val="00A6202D"/>
    <w:rsid w:val="00AA0141"/>
    <w:rsid w:val="00AB7A8A"/>
    <w:rsid w:val="00AC417E"/>
    <w:rsid w:val="00B279A2"/>
    <w:rsid w:val="00B37F20"/>
    <w:rsid w:val="00B80F01"/>
    <w:rsid w:val="00BA68C3"/>
    <w:rsid w:val="00BB5F10"/>
    <w:rsid w:val="00BE09C4"/>
    <w:rsid w:val="00BE73DC"/>
    <w:rsid w:val="00C32677"/>
    <w:rsid w:val="00C90C73"/>
    <w:rsid w:val="00C97574"/>
    <w:rsid w:val="00CA1EEB"/>
    <w:rsid w:val="00CE5C72"/>
    <w:rsid w:val="00CF6BF4"/>
    <w:rsid w:val="00D3389D"/>
    <w:rsid w:val="00D33BDC"/>
    <w:rsid w:val="00D71464"/>
    <w:rsid w:val="00D8738B"/>
    <w:rsid w:val="00D90AB3"/>
    <w:rsid w:val="00D92B28"/>
    <w:rsid w:val="00D93E9B"/>
    <w:rsid w:val="00DC18CC"/>
    <w:rsid w:val="00DD7478"/>
    <w:rsid w:val="00DE0109"/>
    <w:rsid w:val="00DE568A"/>
    <w:rsid w:val="00E147DD"/>
    <w:rsid w:val="00E35624"/>
    <w:rsid w:val="00EB19DF"/>
    <w:rsid w:val="00EF59CB"/>
    <w:rsid w:val="00EF5DFE"/>
    <w:rsid w:val="00F37900"/>
    <w:rsid w:val="00F41C72"/>
    <w:rsid w:val="00F45C07"/>
    <w:rsid w:val="00F719B2"/>
    <w:rsid w:val="00F935E4"/>
    <w:rsid w:val="00FA20D5"/>
    <w:rsid w:val="00FE2511"/>
    <w:rsid w:val="00FE37A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5B3126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B31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2024B1"/>
    <w:pPr>
      <w:ind w:left="720"/>
      <w:contextualSpacing/>
    </w:pPr>
  </w:style>
  <w:style w:type="table" w:styleId="Tabela-Siatka">
    <w:name w:val="Table Grid"/>
    <w:basedOn w:val="Standardowy"/>
    <w:uiPriority w:val="59"/>
    <w:rsid w:val="00D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873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5B3126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B31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2024B1"/>
    <w:pPr>
      <w:ind w:left="720"/>
      <w:contextualSpacing/>
    </w:pPr>
  </w:style>
  <w:style w:type="table" w:styleId="Tabela-Siatka">
    <w:name w:val="Table Grid"/>
    <w:basedOn w:val="Standardowy"/>
    <w:uiPriority w:val="59"/>
    <w:rsid w:val="00D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873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14995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SA o/ Krasnystaw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Rubaszko</dc:creator>
  <cp:lastModifiedBy>Marcin Kowalczyk</cp:lastModifiedBy>
  <cp:revision>43</cp:revision>
  <cp:lastPrinted>2020-05-12T12:18:00Z</cp:lastPrinted>
  <dcterms:created xsi:type="dcterms:W3CDTF">2023-05-09T10:53:00Z</dcterms:created>
  <dcterms:modified xsi:type="dcterms:W3CDTF">2025-01-22T12:19:00Z</dcterms:modified>
</cp:coreProperties>
</file>