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796"/>
        <w:gridCol w:w="852"/>
        <w:gridCol w:w="1130"/>
        <w:gridCol w:w="1130"/>
        <w:gridCol w:w="986"/>
        <w:gridCol w:w="1174"/>
        <w:gridCol w:w="930"/>
        <w:gridCol w:w="1130"/>
        <w:gridCol w:w="1130"/>
        <w:gridCol w:w="392"/>
        <w:gridCol w:w="146"/>
      </w:tblGrid>
      <w:tr w:rsidR="00AF488A" w:rsidRPr="00AF488A" w14:paraId="65C10DA4" w14:textId="77777777" w:rsidTr="00AF488A">
        <w:trPr>
          <w:gridAfter w:val="1"/>
          <w:wAfter w:w="158" w:type="dxa"/>
          <w:trHeight w:val="27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CF31" w14:textId="7767A04E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"/>
            </w:tblGrid>
            <w:tr w:rsidR="00AF488A" w:rsidRPr="00AF488A" w14:paraId="2FAB9B14" w14:textId="77777777" w:rsidTr="00AF488A">
              <w:trPr>
                <w:trHeight w:val="275"/>
                <w:tblCellSpacing w:w="0" w:type="dxa"/>
              </w:trPr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53E80" w14:textId="77777777" w:rsidR="00AF488A" w:rsidRPr="00AF488A" w:rsidRDefault="00AF488A" w:rsidP="00AF488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65691B4A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B9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0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21D3DC5" w14:textId="49BF43B8" w:rsidR="00AF488A" w:rsidRPr="00AF488A" w:rsidRDefault="004640F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4640F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Modernizacja stacji krystalizacji zimnej cukrzycy C w Krajowej Grupie Spożywczej S.A. Oddział „Cukrownia Dobrzelin” w Dobrzelinie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8975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AF488A" w:rsidRPr="00AF488A" w14:paraId="7EDE5C90" w14:textId="77777777" w:rsidTr="00AF488A">
        <w:trPr>
          <w:gridAfter w:val="1"/>
          <w:wAfter w:w="158" w:type="dxa"/>
          <w:trHeight w:val="286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3900" w14:textId="5D7DBE8E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Calibri" w:eastAsia="Times New Roman" w:hAnsi="Calibri" w:cs="Calibri"/>
                <w:noProof/>
                <w:color w:val="000000"/>
                <w:kern w:val="0"/>
                <w:lang w:eastAsia="pl-PL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5E160BBA" wp14:editId="4995D2E5">
                  <wp:simplePos x="0" y="0"/>
                  <wp:positionH relativeFrom="column">
                    <wp:posOffset>-212725</wp:posOffset>
                  </wp:positionH>
                  <wp:positionV relativeFrom="paragraph">
                    <wp:posOffset>-237490</wp:posOffset>
                  </wp:positionV>
                  <wp:extent cx="1295400" cy="676275"/>
                  <wp:effectExtent l="0" t="0" r="0" b="0"/>
                  <wp:wrapNone/>
                  <wp:docPr id="1109144619" name="Obraz 2" descr="Obraz zawierający Czcionka, Grafika, zrzut ekranu, logo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EA0CA8-EB82-4201-90A6-3A809ECAAD2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144619" name="Obraz 2" descr="Obraz zawierający Czcionka, Grafika, zrzut ekranu, logo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D5EA0CA8-EB82-4201-90A6-3A809ECAAD2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887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84AC5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45F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364714F9" w14:textId="77777777" w:rsidTr="00AF488A">
        <w:trPr>
          <w:gridAfter w:val="1"/>
          <w:wAfter w:w="158" w:type="dxa"/>
          <w:trHeight w:val="272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EADD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DF25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C9DDB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A783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05274B84" w14:textId="77777777" w:rsidTr="00AF488A">
        <w:trPr>
          <w:gridAfter w:val="1"/>
          <w:wAfter w:w="158" w:type="dxa"/>
          <w:trHeight w:val="286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59C4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8EB7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BEC81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EB9A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3F416459" w14:textId="77777777" w:rsidTr="00AF488A">
        <w:trPr>
          <w:gridAfter w:val="1"/>
          <w:wAfter w:w="159" w:type="dxa"/>
          <w:trHeight w:val="300"/>
        </w:trPr>
        <w:tc>
          <w:tcPr>
            <w:tcW w:w="4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AEE4" w14:textId="2AA403B4" w:rsidR="00AF488A" w:rsidRPr="00AF488A" w:rsidRDefault="00AF488A" w:rsidP="00AF4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338C" w14:textId="77777777" w:rsidR="00AF488A" w:rsidRPr="00AF488A" w:rsidRDefault="00AF488A" w:rsidP="00AF4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7015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9087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35AD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153F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0535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19FD71F9" w14:textId="77777777" w:rsidTr="00AF488A">
        <w:trPr>
          <w:gridAfter w:val="1"/>
          <w:wAfter w:w="159" w:type="dxa"/>
          <w:trHeight w:val="286"/>
        </w:trPr>
        <w:tc>
          <w:tcPr>
            <w:tcW w:w="4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C9CC" w14:textId="77777777" w:rsidR="00AF488A" w:rsidRPr="00AF488A" w:rsidRDefault="00AF488A" w:rsidP="00A83A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Ceny za montaż rurociągów uwzględniające: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6A48" w14:textId="77777777" w:rsidR="00AF488A" w:rsidRPr="00AF488A" w:rsidRDefault="00AF488A" w:rsidP="00AF4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1775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D265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664C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6A3E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B771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5B24A819" w14:textId="77777777" w:rsidTr="00AF488A">
        <w:trPr>
          <w:gridAfter w:val="1"/>
          <w:wAfter w:w="160" w:type="dxa"/>
          <w:trHeight w:val="286"/>
        </w:trPr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FE18" w14:textId="77777777" w:rsidR="00AF488A" w:rsidRPr="00AF488A" w:rsidRDefault="00AF488A" w:rsidP="00A83A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a. KOSZT MATERIAŁÓW - rury itd.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A2FB" w14:textId="77777777" w:rsidR="00AF488A" w:rsidRPr="00AF488A" w:rsidRDefault="00AF488A" w:rsidP="00A83A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3CDE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E7A3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53FF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3A2B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9055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11E0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724E8702" w14:textId="77777777" w:rsidTr="00AF488A">
        <w:trPr>
          <w:gridAfter w:val="1"/>
          <w:wAfter w:w="160" w:type="dxa"/>
          <w:trHeight w:val="189"/>
        </w:trPr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AC3D" w14:textId="77777777" w:rsidR="00AF488A" w:rsidRPr="00AF488A" w:rsidRDefault="00AF488A" w:rsidP="00A83A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b. koszt pracy sprzętu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5BE0" w14:textId="77777777" w:rsidR="00AF488A" w:rsidRPr="00AF488A" w:rsidRDefault="00AF488A" w:rsidP="00A83A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97A8" w14:textId="77777777" w:rsidR="00AF488A" w:rsidRPr="00AF488A" w:rsidRDefault="00AF488A" w:rsidP="00A8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0ED5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AC2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963C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40A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441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4F77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2052EC3B" w14:textId="77777777" w:rsidTr="00AF488A">
        <w:trPr>
          <w:gridAfter w:val="1"/>
          <w:wAfter w:w="159" w:type="dxa"/>
          <w:trHeight w:val="208"/>
        </w:trPr>
        <w:tc>
          <w:tcPr>
            <w:tcW w:w="4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3E74" w14:textId="77777777" w:rsidR="00AF488A" w:rsidRPr="00AF488A" w:rsidRDefault="00AF488A" w:rsidP="00A83A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c. koszt materiałów pomocniczych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C32D" w14:textId="77777777" w:rsidR="00AF488A" w:rsidRPr="00AF488A" w:rsidRDefault="00AF488A" w:rsidP="00AF48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89C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C833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20BF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1F85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0CE1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6B62F8EB" w14:textId="77777777" w:rsidTr="00AF488A">
        <w:trPr>
          <w:gridAfter w:val="1"/>
          <w:wAfter w:w="158" w:type="dxa"/>
          <w:trHeight w:val="266"/>
        </w:trPr>
        <w:tc>
          <w:tcPr>
            <w:tcW w:w="6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5AC4" w14:textId="77777777" w:rsidR="00AF488A" w:rsidRPr="00AF488A" w:rsidRDefault="00AF488A" w:rsidP="00A83A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d. koszt rusztowań użytych przy pracach na wysokościach (do 6 m)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E80B" w14:textId="77777777" w:rsidR="00AF488A" w:rsidRPr="00AF488A" w:rsidRDefault="00AF488A" w:rsidP="00AF48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DBD7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ABE2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E2B5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0892E64C" w14:textId="77777777" w:rsidTr="00AF488A">
        <w:trPr>
          <w:gridAfter w:val="1"/>
          <w:wAfter w:w="157" w:type="dxa"/>
          <w:trHeight w:val="134"/>
        </w:trPr>
        <w:tc>
          <w:tcPr>
            <w:tcW w:w="104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2DEE" w14:textId="77777777" w:rsidR="00AF488A" w:rsidRPr="00AF488A" w:rsidRDefault="00AF488A" w:rsidP="00A83A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e. całkowite koszty robocizny oraz wszystkie inne dodatkowe koszty niezbędne do wykonania wszystkich prac</w:t>
            </w:r>
          </w:p>
        </w:tc>
      </w:tr>
      <w:tr w:rsidR="00AF488A" w:rsidRPr="00AF488A" w14:paraId="5AC9E9D7" w14:textId="77777777" w:rsidTr="00AF488A">
        <w:trPr>
          <w:trHeight w:val="463"/>
        </w:trPr>
        <w:tc>
          <w:tcPr>
            <w:tcW w:w="100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99521" w14:textId="37FAE45C" w:rsidR="00AF488A" w:rsidRPr="00AF488A" w:rsidRDefault="00AF488A" w:rsidP="00A83A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f. zabezpieczenie antykorozyjne zamontowanych rurociągów z materiałem (dwukrotne malowanie farbą</w:t>
            </w:r>
            <w:r w:rsidR="00A83A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podkładową bez konieczności piaskowania)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CA36" w14:textId="77777777" w:rsidR="00AF488A" w:rsidRPr="00AF488A" w:rsidRDefault="00AF488A" w:rsidP="00AF48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4C2C4E70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42DC6169" w14:textId="77777777" w:rsidTr="00AF488A">
        <w:trPr>
          <w:trHeight w:val="286"/>
        </w:trPr>
        <w:tc>
          <w:tcPr>
            <w:tcW w:w="4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9CD2" w14:textId="3C042EEB" w:rsidR="00AF488A" w:rsidRPr="00AF488A" w:rsidRDefault="00AF488A" w:rsidP="00AF4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Rurociągi wykonane z materiałów w gat.S235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DAC4" w14:textId="77777777" w:rsidR="00AF488A" w:rsidRPr="00AF488A" w:rsidRDefault="00AF488A" w:rsidP="00AF4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46B4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3564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1A8A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F87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19B7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5B436090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48625015" w14:textId="77777777" w:rsidTr="00AF488A">
        <w:trPr>
          <w:trHeight w:val="228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BE9B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0265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BE7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0360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1E11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41C0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444E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515B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F4FD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5B16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3847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7680DB1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6D913B3D" w14:textId="77777777" w:rsidTr="00AF488A">
        <w:trPr>
          <w:trHeight w:val="109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A71529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Średnica rurociągu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E3B66F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rury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DAB9EF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kształtki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1BD82C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Wykonanie i montaż zaślepki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40DB5C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Wykonanie wpałki (trójnik)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2C4E49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i spaw kołnierza płaskiego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C415B9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i spaw kołnierza szyjkowego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820D76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Montaż armatury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4B24A2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Wykonanie spawu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C9409A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Wykonanie podpór pod rurociągi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4768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0E805D8A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5AE6CC22" w14:textId="77777777" w:rsidTr="00AF488A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9A97A1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B80117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zł/mb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0E7DBD" w14:textId="7C006F3F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FA7FD8" w14:textId="37B8B7E1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07720D" w14:textId="4473042F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AF203D" w14:textId="0B7469ED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746A86" w14:textId="0C105D54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277085" w14:textId="6AD903C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146FFD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zł/styk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19164D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zł/kg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5633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68ECAE47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12BE2E97" w14:textId="77777777" w:rsidTr="00AF488A">
        <w:trPr>
          <w:trHeight w:val="424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32153B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15/20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7352" w14:textId="2272E63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C012" w14:textId="2CF6049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3D9F" w14:textId="751A514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B064" w14:textId="0DACA40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A593" w14:textId="331E546D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C98D" w14:textId="2D999AF0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F532" w14:textId="78D9ABA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6A3C" w14:textId="519ADD90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6F5E" w14:textId="3D32CAA2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2E61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57953925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1A7063B9" w14:textId="77777777" w:rsidTr="00AF488A">
        <w:trPr>
          <w:trHeight w:val="42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0E0AC8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6FC7" w14:textId="6094833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E5F5" w14:textId="3C7AB11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B87B" w14:textId="49E7BC1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FD4F" w14:textId="5A27427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8322" w14:textId="2F2E1BC9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9B79" w14:textId="16ECC33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4EEB" w14:textId="1409DC9D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5EAC" w14:textId="59613F6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A309" w14:textId="02C9965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4CBD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3EECB88A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1B46AF70" w14:textId="77777777" w:rsidTr="00AF488A">
        <w:trPr>
          <w:trHeight w:val="416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AE5EA9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6AEA" w14:textId="0A98D46F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4D9B" w14:textId="241A577B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E870" w14:textId="219ADA2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BBD8" w14:textId="4CAFB18B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3F48" w14:textId="0B3AF98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AA10" w14:textId="7082771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F9C9" w14:textId="5820AF0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62EB" w14:textId="78E6DC5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B57B" w14:textId="4B9F855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D692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1BF1834C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150A9F9B" w14:textId="77777777" w:rsidTr="00AF488A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C51157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EC2F" w14:textId="41CB3A2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75AE" w14:textId="2C824142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844D" w14:textId="1C0E541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3D5E" w14:textId="6CBC213C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E5E4" w14:textId="0853EDD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0BC9" w14:textId="16D7178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DB16" w14:textId="54ADB2FD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B641" w14:textId="26B868C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BE97" w14:textId="0B9978F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A509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54351F9D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7772F47A" w14:textId="77777777" w:rsidTr="00AF488A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99C16B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03FB" w14:textId="19C22BD8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936A" w14:textId="4918B2F8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448B" w14:textId="5396A218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45B6" w14:textId="54D54FE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4052" w14:textId="166835C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3E29" w14:textId="36E4D93B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A9D3" w14:textId="046E8B8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D21B" w14:textId="1FEB340D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101A" w14:textId="1D389C2F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9B6D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7242603D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3B0AF0CE" w14:textId="77777777" w:rsidTr="00AF488A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19D0F4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D205" w14:textId="1FCC792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D831" w14:textId="0250FBA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A97D" w14:textId="77D3F742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0A83" w14:textId="19C18FE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FEDD" w14:textId="31BA2AC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0B66" w14:textId="4E079498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1AD9" w14:textId="13DC5A92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EC06" w14:textId="078B543B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58F3" w14:textId="072B0FF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5A04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22DE08F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5089C65C" w14:textId="77777777" w:rsidTr="00AF488A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C4D917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216B" w14:textId="1A101082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EC74" w14:textId="75561148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C4E1" w14:textId="01E1F0F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C20D" w14:textId="53E7013C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7685" w14:textId="6027472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814A" w14:textId="5DE139F2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DDD4" w14:textId="2478DB2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0814" w14:textId="4B7BF94D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96B2" w14:textId="6E17D729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03AE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7CF7FBF4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57B537D6" w14:textId="77777777" w:rsidTr="00AF488A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8BA80A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61B3" w14:textId="23A6381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D03E" w14:textId="3AC23E98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A78D" w14:textId="48E8133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9B92" w14:textId="0A357E6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1798" w14:textId="413EADA0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D6E4" w14:textId="1C97B12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DD45" w14:textId="02744A2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5E08" w14:textId="424DDFAF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3B11" w14:textId="408B1FC8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ACB3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577251B4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7A4CB318" w14:textId="77777777" w:rsidTr="00AF488A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2BF797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3671" w14:textId="344F190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7E0A" w14:textId="597F94BB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4289" w14:textId="0E79A17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7A1B" w14:textId="6B33989C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2CDD" w14:textId="35727EB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BF9A" w14:textId="0474685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3BF5" w14:textId="00D358A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E4A6" w14:textId="46FCB4F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6217" w14:textId="67B8423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BF28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1FC24138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78E7AC01" w14:textId="77777777" w:rsidTr="00AF488A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7F90EF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0C59" w14:textId="22D0803C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7EFC" w14:textId="33D4523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5C6A" w14:textId="7363E332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4AAB" w14:textId="5A0FEAB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34C6" w14:textId="2FACBB4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61AE" w14:textId="1098BD1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0A34" w14:textId="4E9A6389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5D5C" w14:textId="13E94C40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5EA0" w14:textId="781EDFA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EF8C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6E20BC60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74DE6149" w14:textId="77777777" w:rsidTr="00AF488A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BE8963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91E1" w14:textId="53780B6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2254" w14:textId="3F5A253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D632" w14:textId="00519A2D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024B" w14:textId="55946DDD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F80B" w14:textId="3A4795FF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C77D" w14:textId="6752304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EC3C" w14:textId="5712E90F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B43B" w14:textId="0B83D96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0DA2" w14:textId="5C387FBD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BD4C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0B2DBDFE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1CF2A1AC" w14:textId="77777777" w:rsidTr="00AF488A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4712B7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A29D" w14:textId="7E89536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3A5A" w14:textId="75512C72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55F3" w14:textId="4622FAD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4185" w14:textId="46FDD37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308F" w14:textId="12A6290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9BFE" w14:textId="0B812FF0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220A" w14:textId="7618D2B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870B" w14:textId="3158B01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6752" w14:textId="326834B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82B8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2EB97CB9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717CA5B0" w14:textId="77777777" w:rsidTr="00AF488A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30FC82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C378" w14:textId="62BAA8C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ADEF" w14:textId="2DE95D1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6D69" w14:textId="6CA4244C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28D6" w14:textId="7011709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95D3" w14:textId="681A44B9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91B3" w14:textId="52CB59A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55E5" w14:textId="5E3A48F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122E" w14:textId="7D0DC62D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160C" w14:textId="1478B120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B210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29D1D247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67AF4C75" w14:textId="77777777" w:rsidTr="00AF488A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ED3E1B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84AD" w14:textId="752FC70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A5C8" w14:textId="44F25BE9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C7B1" w14:textId="20BCDEE0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A991" w14:textId="08BEFA1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F878" w14:textId="218C049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D06F" w14:textId="1399DBD8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1F0B" w14:textId="1093BB0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D856" w14:textId="0E7A889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5872" w14:textId="0DD686D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FB43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55ACF7E7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10489D9A" w14:textId="77777777" w:rsidTr="00AF488A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1501CA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400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81B0" w14:textId="79FF76E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3EF1" w14:textId="5880D6AD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5CB9" w14:textId="61B8A08F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EF63" w14:textId="02F4758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7C0F" w14:textId="774C8A6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3625" w14:textId="4E65DE78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1C75" w14:textId="35147EBB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8774" w14:textId="6E4E9D4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238B" w14:textId="58F59D3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3A07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4D27F0AB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4383A89A" w14:textId="77777777" w:rsidTr="00AF488A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D2C961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450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5D10" w14:textId="619D25C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0BF2" w14:textId="64BEA16C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3AA7" w14:textId="0043A88B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D630" w14:textId="3EA59D1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A7C8" w14:textId="72881E7F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9447" w14:textId="6B06DDA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1B7F" w14:textId="01714E1F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975A" w14:textId="72CEACA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24BA" w14:textId="7DC1DDF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9C8F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6C20DB22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4C95EF3A" w14:textId="77777777" w:rsidTr="00AF488A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E80286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500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9BB4" w14:textId="116CBEDF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3E1A" w14:textId="13E333C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5300" w14:textId="0E4606B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DB86" w14:textId="2F7BDDB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8A2E" w14:textId="3DF58368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F322" w14:textId="0EBF030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32E6" w14:textId="50E3D9A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6956" w14:textId="502147F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E288" w14:textId="27D28AF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5087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62680BB4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00447030" w14:textId="77777777" w:rsidTr="00AF488A">
        <w:trPr>
          <w:trHeight w:val="34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07610F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3FE2" w14:textId="532A4DCB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AD39" w14:textId="18F74EB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41AA" w14:textId="6292D65B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0E6C" w14:textId="36365D2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FBC9" w14:textId="5EA00020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0A7C" w14:textId="3B31A17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274B" w14:textId="7A0D3EC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1F79" w14:textId="692D661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136A" w14:textId="0DB2D42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94A9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4000F85A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33E369EE" w14:textId="77777777" w:rsidTr="00AF488A">
        <w:trPr>
          <w:trHeight w:val="28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908C98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800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950A" w14:textId="2082AF4C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5F20" w14:textId="508BAE2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14D5" w14:textId="19A418AF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10C9" w14:textId="4753AC3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CDF3" w14:textId="7003A8F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E8CD" w14:textId="5776729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CE53" w14:textId="7616B06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156C" w14:textId="5F79EC9B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D72F" w14:textId="6376CEF2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DECC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06DEFED8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3BDA9702" w14:textId="77777777" w:rsidTr="00AF488A">
        <w:trPr>
          <w:trHeight w:val="286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63918C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89A5" w14:textId="5FEE158B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33FD" w14:textId="4BBD6A7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61D4" w14:textId="3CA9F919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D196" w14:textId="5FC611D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63F2" w14:textId="4CA661AE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2FE0" w14:textId="25FE397D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92F9" w14:textId="24F02BC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11D5" w14:textId="2CCB5F8F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D4C5" w14:textId="111DBFA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72D7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367183D0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7217447F" w14:textId="77777777" w:rsidTr="00AF488A">
        <w:trPr>
          <w:trHeight w:val="286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DFF667" w14:textId="77777777" w:rsidR="00AF488A" w:rsidRPr="00AF488A" w:rsidRDefault="00AF488A" w:rsidP="00AF48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1200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9C9D" w14:textId="3D4D2C53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3304" w14:textId="54AA45C4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DD37" w14:textId="23435356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9318" w14:textId="68E0C9A1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F355" w14:textId="12A418F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E822" w14:textId="3C5E1EF5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3B8A" w14:textId="01D68070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F926" w14:textId="1D09FD9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DC60" w14:textId="2352467A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4A34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5CE5AC7E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3BD53339" w14:textId="77777777" w:rsidTr="00AF488A">
        <w:trPr>
          <w:trHeight w:val="286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BD78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457D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9C4A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7F20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C9F6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CC51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131F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61FA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AC3B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294E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4EF5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55C9DAA1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F488A" w:rsidRPr="00AF488A" w14:paraId="6E0DFADC" w14:textId="77777777" w:rsidTr="00AF488A">
        <w:trPr>
          <w:trHeight w:val="114"/>
        </w:trPr>
        <w:tc>
          <w:tcPr>
            <w:tcW w:w="7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D849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AF488A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Cena za demontaż rurociągów - procentowo od cen montażu rurociągów: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6CC6" w14:textId="77777777" w:rsidR="00AF488A" w:rsidRPr="00AF488A" w:rsidRDefault="00AF488A" w:rsidP="00AF48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8BF9" w14:textId="26667EC7" w:rsidR="00AF488A" w:rsidRPr="00AF488A" w:rsidRDefault="00AF488A" w:rsidP="00AF4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9118" w14:textId="77777777" w:rsidR="00AF488A" w:rsidRPr="00AF488A" w:rsidRDefault="00AF488A" w:rsidP="00AF4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7" w:type="dxa"/>
            <w:vAlign w:val="center"/>
            <w:hideMark/>
          </w:tcPr>
          <w:p w14:paraId="3662240E" w14:textId="77777777" w:rsidR="00AF488A" w:rsidRPr="00AF488A" w:rsidRDefault="00AF488A" w:rsidP="00AF48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9C834DA" w14:textId="77777777" w:rsidR="00824ADB" w:rsidRDefault="00824ADB"/>
    <w:sectPr w:rsidR="00824ADB" w:rsidSect="00AF4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85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810DA" w14:textId="77777777" w:rsidR="00BF41D0" w:rsidRDefault="00BF41D0" w:rsidP="00AF488A">
      <w:pPr>
        <w:spacing w:after="0" w:line="240" w:lineRule="auto"/>
      </w:pPr>
      <w:r>
        <w:separator/>
      </w:r>
    </w:p>
  </w:endnote>
  <w:endnote w:type="continuationSeparator" w:id="0">
    <w:p w14:paraId="2590C658" w14:textId="77777777" w:rsidR="00BF41D0" w:rsidRDefault="00BF41D0" w:rsidP="00AF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4B17" w14:textId="77777777" w:rsidR="00AF52B7" w:rsidRDefault="00AF52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841F" w14:textId="77777777" w:rsidR="00AF52B7" w:rsidRDefault="00AF52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67D51" w14:textId="77777777" w:rsidR="00AF52B7" w:rsidRDefault="00AF5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D3B05" w14:textId="77777777" w:rsidR="00BF41D0" w:rsidRDefault="00BF41D0" w:rsidP="00AF488A">
      <w:pPr>
        <w:spacing w:after="0" w:line="240" w:lineRule="auto"/>
      </w:pPr>
      <w:r>
        <w:separator/>
      </w:r>
    </w:p>
  </w:footnote>
  <w:footnote w:type="continuationSeparator" w:id="0">
    <w:p w14:paraId="1DCB3DEA" w14:textId="77777777" w:rsidR="00BF41D0" w:rsidRDefault="00BF41D0" w:rsidP="00AF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C28F7" w14:textId="77777777" w:rsidR="00AF52B7" w:rsidRDefault="00AF52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03504" w14:textId="1E99A852" w:rsidR="00AF488A" w:rsidRPr="00AF488A" w:rsidRDefault="00AF488A" w:rsidP="00AF488A">
    <w:pPr>
      <w:pStyle w:val="Nagwek"/>
      <w:jc w:val="right"/>
      <w:rPr>
        <w:b/>
        <w:bCs/>
        <w:i/>
        <w:iCs/>
      </w:rPr>
    </w:pPr>
    <w:r w:rsidRPr="00AF488A">
      <w:rPr>
        <w:b/>
        <w:bCs/>
        <w:i/>
        <w:iCs/>
      </w:rPr>
      <w:t xml:space="preserve">Załącznik nr </w:t>
    </w:r>
    <w:r w:rsidR="00AF52B7">
      <w:rPr>
        <w:b/>
        <w:bCs/>
        <w:i/>
        <w:iCs/>
      </w:rPr>
      <w:t>1</w:t>
    </w:r>
    <w:r w:rsidRPr="00AF488A">
      <w:rPr>
        <w:b/>
        <w:bCs/>
        <w:i/>
        <w:iCs/>
      </w:rPr>
      <w:t xml:space="preserve"> do formularza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9AFC6" w14:textId="77777777" w:rsidR="00AF52B7" w:rsidRDefault="00AF52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8A"/>
    <w:rsid w:val="00096473"/>
    <w:rsid w:val="001628FE"/>
    <w:rsid w:val="001D003C"/>
    <w:rsid w:val="002F0473"/>
    <w:rsid w:val="00431321"/>
    <w:rsid w:val="004640FA"/>
    <w:rsid w:val="00824ADB"/>
    <w:rsid w:val="009A3F0F"/>
    <w:rsid w:val="00A83AB2"/>
    <w:rsid w:val="00AF488A"/>
    <w:rsid w:val="00AF52B7"/>
    <w:rsid w:val="00BF41D0"/>
    <w:rsid w:val="00E8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6B34"/>
  <w15:chartTrackingRefBased/>
  <w15:docId w15:val="{B42F51C4-84EE-4DB1-A10C-C64EB68E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4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4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4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4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4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4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4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4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4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">
    <w:name w:val="Mój styl"/>
    <w:basedOn w:val="Normalny"/>
    <w:link w:val="MjstylZnak"/>
    <w:qFormat/>
    <w:rsid w:val="00431321"/>
    <w:pPr>
      <w:spacing w:line="360" w:lineRule="auto"/>
    </w:pPr>
    <w:rPr>
      <w:rFonts w:ascii="Arial" w:hAnsi="Arial"/>
      <w:noProof/>
    </w:rPr>
  </w:style>
  <w:style w:type="character" w:customStyle="1" w:styleId="MjstylZnak">
    <w:name w:val="Mój styl Znak"/>
    <w:basedOn w:val="Domylnaczcionkaakapitu"/>
    <w:link w:val="Mjstyl"/>
    <w:rsid w:val="00431321"/>
    <w:rPr>
      <w:rFonts w:ascii="Arial" w:hAnsi="Arial"/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AF4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4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4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48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48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48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48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48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48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4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4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4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4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4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48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48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48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4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48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488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F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4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88A"/>
  </w:style>
  <w:style w:type="paragraph" w:styleId="Stopka">
    <w:name w:val="footer"/>
    <w:basedOn w:val="Normalny"/>
    <w:link w:val="StopkaZnak"/>
    <w:uiPriority w:val="99"/>
    <w:unhideWhenUsed/>
    <w:rsid w:val="00AF4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Lipnowska</dc:creator>
  <cp:keywords/>
  <dc:description/>
  <cp:lastModifiedBy>Katarzyna Lipnowska</cp:lastModifiedBy>
  <cp:revision>4</cp:revision>
  <dcterms:created xsi:type="dcterms:W3CDTF">2024-12-10T14:32:00Z</dcterms:created>
  <dcterms:modified xsi:type="dcterms:W3CDTF">2025-01-23T11:24:00Z</dcterms:modified>
</cp:coreProperties>
</file>